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0AD7" w14:textId="77777777" w:rsidR="008028A3" w:rsidRDefault="002E5615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31E40AD8" w14:textId="77777777" w:rsidR="008028A3" w:rsidRDefault="002E5615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31E40AD9" w14:textId="77777777" w:rsidR="008028A3" w:rsidRDefault="008028A3">
      <w:pPr>
        <w:pStyle w:val="BodyText"/>
        <w:spacing w:before="3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8028A3" w14:paraId="31E40ADC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31E40ADA" w14:textId="77777777" w:rsidR="008028A3" w:rsidRDefault="002E5615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31E40ADB" w14:textId="77777777" w:rsidR="008028A3" w:rsidRDefault="002E5615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8028A3" w14:paraId="31E40ADF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31E40ADD" w14:textId="77777777" w:rsidR="008028A3" w:rsidRDefault="002E5615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31E40ADE" w14:textId="605501DB" w:rsidR="008028A3" w:rsidRDefault="003A4B01">
            <w:pPr>
              <w:pStyle w:val="TableParagraph"/>
              <w:spacing w:line="253" w:lineRule="exact"/>
            </w:pPr>
            <w:r>
              <w:t>Kootenay River Secondary</w:t>
            </w:r>
            <w:r w:rsidR="002E5615">
              <w:rPr>
                <w:spacing w:val="-5"/>
              </w:rPr>
              <w:t xml:space="preserve"> </w:t>
            </w:r>
            <w:r w:rsidR="002E5615">
              <w:rPr>
                <w:spacing w:val="-2"/>
              </w:rPr>
              <w:t>School</w:t>
            </w:r>
          </w:p>
        </w:tc>
      </w:tr>
      <w:tr w:rsidR="008028A3" w14:paraId="31E40AF1" w14:textId="77777777">
        <w:trPr>
          <w:trHeight w:val="589"/>
        </w:trPr>
        <w:tc>
          <w:tcPr>
            <w:tcW w:w="3000" w:type="dxa"/>
            <w:vMerge w:val="restart"/>
            <w:tcBorders>
              <w:left w:val="nil"/>
              <w:right w:val="nil"/>
            </w:tcBorders>
            <w:shd w:val="clear" w:color="auto" w:fill="DEEAF6"/>
          </w:tcPr>
          <w:p w14:paraId="31E40AE0" w14:textId="77777777" w:rsidR="008028A3" w:rsidRDefault="002E5615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31E40AE1" w14:textId="77777777" w:rsidR="008028A3" w:rsidRDefault="002E561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31E40AE2" w14:textId="77777777" w:rsidR="008028A3" w:rsidRDefault="008028A3">
            <w:pPr>
              <w:pStyle w:val="TableParagraph"/>
              <w:ind w:left="0"/>
            </w:pPr>
          </w:p>
          <w:p w14:paraId="31E40AE3" w14:textId="77777777" w:rsidR="008028A3" w:rsidRDefault="008028A3">
            <w:pPr>
              <w:pStyle w:val="TableParagraph"/>
              <w:ind w:left="0"/>
            </w:pPr>
          </w:p>
          <w:p w14:paraId="31E40AE4" w14:textId="77777777" w:rsidR="008028A3" w:rsidRDefault="008028A3">
            <w:pPr>
              <w:pStyle w:val="TableParagraph"/>
              <w:ind w:left="0"/>
            </w:pPr>
          </w:p>
          <w:p w14:paraId="31E40AE5" w14:textId="77777777" w:rsidR="008028A3" w:rsidRDefault="008028A3">
            <w:pPr>
              <w:pStyle w:val="TableParagraph"/>
              <w:ind w:left="0"/>
            </w:pPr>
          </w:p>
          <w:p w14:paraId="31E40AE6" w14:textId="77777777" w:rsidR="008028A3" w:rsidRDefault="008028A3">
            <w:pPr>
              <w:pStyle w:val="TableParagraph"/>
              <w:ind w:left="0"/>
            </w:pPr>
          </w:p>
          <w:p w14:paraId="31E40AE7" w14:textId="77777777" w:rsidR="008028A3" w:rsidRDefault="008028A3">
            <w:pPr>
              <w:pStyle w:val="TableParagraph"/>
              <w:ind w:left="0"/>
            </w:pPr>
          </w:p>
          <w:p w14:paraId="31E40AE8" w14:textId="77777777" w:rsidR="008028A3" w:rsidRDefault="008028A3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31E40AE9" w14:textId="77777777" w:rsidR="008028A3" w:rsidRDefault="002E5615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1E40AEA" w14:textId="77777777" w:rsidR="008028A3" w:rsidRDefault="002E561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  <w:p w14:paraId="31E40AEB" w14:textId="77777777" w:rsidR="008028A3" w:rsidRDefault="008028A3">
            <w:pPr>
              <w:pStyle w:val="TableParagraph"/>
              <w:ind w:left="0"/>
            </w:pPr>
          </w:p>
          <w:p w14:paraId="31E40AEC" w14:textId="77777777" w:rsidR="008028A3" w:rsidRDefault="008028A3">
            <w:pPr>
              <w:pStyle w:val="TableParagraph"/>
              <w:ind w:left="0"/>
            </w:pPr>
          </w:p>
          <w:p w14:paraId="31E40AED" w14:textId="77777777" w:rsidR="008028A3" w:rsidRDefault="008028A3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31E40AEE" w14:textId="77777777" w:rsidR="008028A3" w:rsidRDefault="002E561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1E40AEF" w14:textId="77777777" w:rsidR="008028A3" w:rsidRDefault="002E5615">
            <w:pPr>
              <w:pStyle w:val="TableParagraph"/>
              <w:spacing w:before="1"/>
              <w:ind w:left="109" w:right="66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31E40AF0" w14:textId="77777777" w:rsidR="008028A3" w:rsidRDefault="002E5615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8028A3" w14:paraId="31E40AF4" w14:textId="77777777">
        <w:trPr>
          <w:trHeight w:val="623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1E40AF2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1E40AF3" w14:textId="24B7FF37" w:rsidR="008028A3" w:rsidRDefault="002E5615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</w:t>
            </w:r>
            <w:r w:rsidR="003A4B01">
              <w:rPr>
                <w:spacing w:val="-2"/>
                <w:sz w:val="20"/>
              </w:rPr>
              <w:t>02</w:t>
            </w:r>
            <w:r w:rsidR="00E00899">
              <w:rPr>
                <w:spacing w:val="-2"/>
                <w:sz w:val="20"/>
              </w:rPr>
              <w:t>3-aug</w:t>
            </w:r>
          </w:p>
        </w:tc>
      </w:tr>
      <w:tr w:rsidR="008028A3" w14:paraId="31E40AF7" w14:textId="77777777">
        <w:trPr>
          <w:trHeight w:val="63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1E40AF5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1E40AF6" w14:textId="04E9C895" w:rsidR="008028A3" w:rsidRDefault="002E5615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E00899">
              <w:rPr>
                <w:spacing w:val="-2"/>
                <w:sz w:val="20"/>
              </w:rPr>
              <w:t>3-oct</w:t>
            </w:r>
          </w:p>
        </w:tc>
      </w:tr>
      <w:tr w:rsidR="008028A3" w14:paraId="31E40AFA" w14:textId="77777777">
        <w:trPr>
          <w:trHeight w:val="64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1E40AF8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04C64AE" w14:textId="77777777" w:rsidR="003A4B01" w:rsidRDefault="002E5615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maintenance:</w:t>
            </w:r>
          </w:p>
          <w:p w14:paraId="31E40AF9" w14:textId="05210F16" w:rsidR="008028A3" w:rsidRDefault="002E5615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Filters and belts.</w:t>
            </w:r>
          </w:p>
        </w:tc>
      </w:tr>
      <w:tr w:rsidR="008028A3" w14:paraId="31E40AFD" w14:textId="77777777">
        <w:trPr>
          <w:trHeight w:val="56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1E40AFB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1E40AFC" w14:textId="77777777" w:rsidR="008028A3" w:rsidRDefault="002E5615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8028A3" w14:paraId="31E40B00" w14:textId="77777777">
        <w:trPr>
          <w:trHeight w:val="690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1E40AFE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1E40AFF" w14:textId="257420B4" w:rsidR="008028A3" w:rsidRDefault="002E56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 exhausted. All transfer fans have been disabled.</w:t>
            </w:r>
          </w:p>
        </w:tc>
      </w:tr>
      <w:tr w:rsidR="008028A3" w14:paraId="31E40B03" w14:textId="77777777">
        <w:trPr>
          <w:trHeight w:val="546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1E40B01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1E40B02" w14:textId="77777777" w:rsidR="008028A3" w:rsidRDefault="002E5615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8028A3" w14:paraId="31E40B07" w14:textId="77777777">
        <w:trPr>
          <w:trHeight w:val="1131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31E40B04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1E40B05" w14:textId="77777777" w:rsidR="008028A3" w:rsidRDefault="002E56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grade):</w:t>
            </w:r>
          </w:p>
          <w:p w14:paraId="31E40B06" w14:textId="69D33A77" w:rsidR="008028A3" w:rsidRDefault="002E5615">
            <w:pPr>
              <w:pStyle w:val="TableParagraph"/>
              <w:spacing w:line="261" w:lineRule="auto"/>
              <w:ind w:right="27"/>
              <w:rPr>
                <w:sz w:val="20"/>
              </w:rPr>
            </w:pPr>
            <w:r>
              <w:rPr>
                <w:sz w:val="20"/>
              </w:rPr>
              <w:t>Merv-8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filters installed.</w:t>
            </w:r>
          </w:p>
        </w:tc>
      </w:tr>
      <w:tr w:rsidR="008028A3" w14:paraId="31E40B0B" w14:textId="77777777">
        <w:trPr>
          <w:trHeight w:val="522"/>
        </w:trPr>
        <w:tc>
          <w:tcPr>
            <w:tcW w:w="3000" w:type="dxa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31E40B08" w14:textId="77777777" w:rsidR="008028A3" w:rsidRDefault="002E5615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1E40B09" w14:textId="77777777" w:rsidR="008028A3" w:rsidRDefault="002E561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31E40B0A" w14:textId="77777777" w:rsidR="008028A3" w:rsidRDefault="002E5615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8028A3" w14:paraId="31E40B0E" w14:textId="77777777">
        <w:trPr>
          <w:trHeight w:val="790"/>
        </w:trPr>
        <w:tc>
          <w:tcPr>
            <w:tcW w:w="30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31E40B0C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1E40B0D" w14:textId="77777777" w:rsidR="008028A3" w:rsidRDefault="002E56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used/available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</w:tc>
      </w:tr>
      <w:tr w:rsidR="008028A3" w14:paraId="31E40B12" w14:textId="77777777">
        <w:trPr>
          <w:trHeight w:val="579"/>
        </w:trPr>
        <w:tc>
          <w:tcPr>
            <w:tcW w:w="3000" w:type="dxa"/>
            <w:vMerge w:val="restart"/>
            <w:tcBorders>
              <w:top w:val="single" w:sz="12" w:space="0" w:color="000000"/>
              <w:left w:val="nil"/>
            </w:tcBorders>
            <w:shd w:val="clear" w:color="auto" w:fill="DEEAF6"/>
          </w:tcPr>
          <w:p w14:paraId="31E40B0F" w14:textId="77777777" w:rsidR="008028A3" w:rsidRDefault="002E5615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31E40B10" w14:textId="77777777" w:rsidR="008028A3" w:rsidRDefault="002E5615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31E40B11" w14:textId="77777777" w:rsidR="008028A3" w:rsidRDefault="002E5615">
            <w:pPr>
              <w:pStyle w:val="TableParagraph"/>
              <w:spacing w:before="4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8028A3" w14:paraId="31E40B15" w14:textId="77777777">
        <w:trPr>
          <w:trHeight w:val="791"/>
        </w:trPr>
        <w:tc>
          <w:tcPr>
            <w:tcW w:w="3000" w:type="dxa"/>
            <w:vMerge/>
            <w:tcBorders>
              <w:top w:val="nil"/>
              <w:left w:val="nil"/>
            </w:tcBorders>
            <w:shd w:val="clear" w:color="auto" w:fill="DEEAF6"/>
          </w:tcPr>
          <w:p w14:paraId="31E40B13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1E40B14" w14:textId="77777777" w:rsidR="008028A3" w:rsidRDefault="002E56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(DDC)</w:t>
            </w:r>
          </w:p>
        </w:tc>
      </w:tr>
      <w:tr w:rsidR="008028A3" w14:paraId="31E40B18" w14:textId="77777777">
        <w:trPr>
          <w:trHeight w:val="709"/>
        </w:trPr>
        <w:tc>
          <w:tcPr>
            <w:tcW w:w="3000" w:type="dxa"/>
            <w:shd w:val="clear" w:color="auto" w:fill="DEEAF6"/>
          </w:tcPr>
          <w:p w14:paraId="31E40B16" w14:textId="77777777" w:rsidR="008028A3" w:rsidRDefault="002E5615">
            <w:pPr>
              <w:pStyle w:val="TableParagraph"/>
              <w:spacing w:before="1" w:line="237" w:lineRule="auto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31E40B17" w14:textId="77777777" w:rsidR="008028A3" w:rsidRDefault="008028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8A3" w14:paraId="31E40B1B" w14:textId="77777777">
        <w:trPr>
          <w:trHeight w:val="402"/>
        </w:trPr>
        <w:tc>
          <w:tcPr>
            <w:tcW w:w="3000" w:type="dxa"/>
            <w:vMerge w:val="restart"/>
            <w:tcBorders>
              <w:left w:val="nil"/>
              <w:bottom w:val="nil"/>
            </w:tcBorders>
            <w:shd w:val="clear" w:color="auto" w:fill="DEEAF6"/>
          </w:tcPr>
          <w:p w14:paraId="31E40B19" w14:textId="77777777" w:rsidR="008028A3" w:rsidRDefault="002E561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31E40B1A" w14:textId="77777777" w:rsidR="008028A3" w:rsidRDefault="002E56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8028A3" w14:paraId="31E40B1E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31E40B1C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1E40B1D" w14:textId="77777777" w:rsidR="008028A3" w:rsidRDefault="002E5615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9"/>
              </w:rPr>
              <w:t>250-354-</w:t>
            </w:r>
            <w:r>
              <w:rPr>
                <w:spacing w:val="-4"/>
                <w:sz w:val="19"/>
              </w:rPr>
              <w:t>4871</w:t>
            </w:r>
          </w:p>
        </w:tc>
      </w:tr>
      <w:tr w:rsidR="008028A3" w14:paraId="31E40B21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31E40B1F" w14:textId="77777777" w:rsidR="008028A3" w:rsidRDefault="008028A3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31E40B20" w14:textId="77777777" w:rsidR="008028A3" w:rsidRDefault="002E56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31E40B22" w14:textId="77777777" w:rsidR="008028A3" w:rsidRDefault="008028A3">
      <w:pPr>
        <w:spacing w:line="229" w:lineRule="exact"/>
        <w:rPr>
          <w:sz w:val="20"/>
        </w:rPr>
        <w:sectPr w:rsidR="008028A3">
          <w:footerReference w:type="default" r:id="rId10"/>
          <w:type w:val="continuous"/>
          <w:pgSz w:w="12240" w:h="15840"/>
          <w:pgMar w:top="840" w:right="1160" w:bottom="1120" w:left="1340" w:header="0" w:footer="923" w:gutter="0"/>
          <w:pgNumType w:start="1"/>
          <w:cols w:space="720"/>
        </w:sectPr>
      </w:pPr>
    </w:p>
    <w:p w14:paraId="31E40B23" w14:textId="77777777" w:rsidR="008028A3" w:rsidRDefault="008028A3">
      <w:pPr>
        <w:pStyle w:val="BodyText"/>
        <w:spacing w:before="4"/>
        <w:rPr>
          <w:sz w:val="17"/>
        </w:rPr>
      </w:pPr>
    </w:p>
    <w:sectPr w:rsidR="008028A3">
      <w:pgSz w:w="12240" w:h="15840"/>
      <w:pgMar w:top="1820" w:right="1160" w:bottom="1180" w:left="13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0B29" w14:textId="77777777" w:rsidR="00C66CF5" w:rsidRDefault="002E5615">
      <w:r>
        <w:separator/>
      </w:r>
    </w:p>
  </w:endnote>
  <w:endnote w:type="continuationSeparator" w:id="0">
    <w:p w14:paraId="31E40B2B" w14:textId="77777777" w:rsidR="00C66CF5" w:rsidRDefault="002E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0B24" w14:textId="54E8AB06" w:rsidR="008028A3" w:rsidRDefault="00E0089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E40B25" wp14:editId="5A5A4A7E">
              <wp:simplePos x="0" y="0"/>
              <wp:positionH relativeFrom="page">
                <wp:posOffset>4369435</wp:posOffset>
              </wp:positionH>
              <wp:positionV relativeFrom="page">
                <wp:posOffset>9290685</wp:posOffset>
              </wp:positionV>
              <wp:extent cx="2503170" cy="167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40B26" w14:textId="77777777" w:rsidR="008028A3" w:rsidRDefault="002E5615">
                          <w:pPr>
                            <w:spacing w:before="2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VENTILATION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SYSTEM</w:t>
                          </w:r>
                          <w:r>
                            <w:rPr>
                              <w:rFonts w:asci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OVERVIEW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SEPTEMBER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40B2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4.05pt;margin-top:731.55pt;width:197.1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8x1gEAAJEDAAAOAAAAZHJzL2Uyb0RvYy54bWysU9tu2zAMfR+wfxD0vtjO0HYw4hRdiw4D&#10;ugvQ9QMUWbaF2aJGKrGzrx8lx+nWvQ17EWhSOjznkN5cT0MvDgbJgqtkscqlME5DbV1byadv92/e&#10;SUFBuVr14Ewlj4bk9fb1q83oS7OGDvraoGAQR+XoK9mF4MssI92ZQdEKvHFcbAAHFfgT26xGNTL6&#10;0GfrPL/MRsDaI2hDxNm7uSi3Cb9pjA5fmoZMEH0lmVtIJ6ZzF89su1Fli8p3Vp9oqH9gMSjruOkZ&#10;6k4FJfZo/4IarEYgaMJKw5BB01htkgZWU+Qv1Dx2ypukhc0hf7aJ/h+s/nx49F9RhOk9TDzAJIL8&#10;A+jvJBzcdsq15gYRxs6omhsX0bJs9FSenkarqaQIshs/Qc1DVvsACWhqcIiusE7B6DyA49l0MwWh&#10;Obm+yN8WV1zSXCsur/L8IrVQ5fLaI4UPBgYRg0oiDzWhq8MDhchGlcuV2MzBve37NNje/ZHgizGT&#10;2EfCM/Uw7Sa+HVXsoD6yDoR5T3ivOegAf0ox8o5Ukn7sFRop+o+OvYgLtQS4BLslUE7z00oGKebw&#10;NsyLt/do246RZ7cd3LBfjU1SnlmcePLck8LTjsbF+v073Xr+k7a/AAAA//8DAFBLAwQUAAYACAAA&#10;ACEAEkCAGuIAAAAOAQAADwAAAGRycy9kb3ducmV2LnhtbEyPzU7DMBCE70i8g7VI3KjdH0VpiFNV&#10;CE5IiDQcODqxm1iN1yF22/D2bE70trszmv0m302uZxczButRwnIhgBlsvLbYSviq3p5SYCEq1Kr3&#10;aCT8mgC74v4uV5n2VyzN5RBbRiEYMiWhi3HIOA9NZ5wKCz8YJO3oR6cirWPL9aiuFO56vhIi4U5Z&#10;pA+dGsxLZ5rT4ewk7L+xfLU/H/VneSxtVW0FvicnKR8fpv0zsGim+G+GGZ/QoSCm2p9RB9ZLSNJ0&#10;SVYSNsmaptki0tUaWD3f0u0GeJHz2xrFHwAAAP//AwBQSwECLQAUAAYACAAAACEAtoM4kv4AAADh&#10;AQAAEwAAAAAAAAAAAAAAAAAAAAAAW0NvbnRlbnRfVHlwZXNdLnhtbFBLAQItABQABgAIAAAAIQA4&#10;/SH/1gAAAJQBAAALAAAAAAAAAAAAAAAAAC8BAABfcmVscy8ucmVsc1BLAQItABQABgAIAAAAIQDP&#10;GO8x1gEAAJEDAAAOAAAAAAAAAAAAAAAAAC4CAABkcnMvZTJvRG9jLnhtbFBLAQItABQABgAIAAAA&#10;IQASQIAa4gAAAA4BAAAPAAAAAAAAAAAAAAAAADAEAABkcnMvZG93bnJldi54bWxQSwUGAAAAAAQA&#10;BADzAAAAPwUAAAAA&#10;" filled="f" stroked="f">
              <v:textbox inset="0,0,0,0">
                <w:txbxContent>
                  <w:p w14:paraId="31E40B26" w14:textId="77777777" w:rsidR="008028A3" w:rsidRDefault="002E5615">
                    <w:pPr>
                      <w:spacing w:before="2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VENTILATION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SYSTEM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OVERVIEW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SEPTEMBER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0B25" w14:textId="77777777" w:rsidR="00C66CF5" w:rsidRDefault="002E5615">
      <w:r>
        <w:separator/>
      </w:r>
    </w:p>
  </w:footnote>
  <w:footnote w:type="continuationSeparator" w:id="0">
    <w:p w14:paraId="31E40B27" w14:textId="77777777" w:rsidR="00C66CF5" w:rsidRDefault="002E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A3"/>
    <w:rsid w:val="002E5615"/>
    <w:rsid w:val="003A4B01"/>
    <w:rsid w:val="008028A3"/>
    <w:rsid w:val="00BE0CA7"/>
    <w:rsid w:val="00C66CF5"/>
    <w:rsid w:val="00E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40AD7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ris.Kerr@sd8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4EFBA-290C-4BED-9508-D6736E56B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334B67-B3BB-4771-A651-9B0BC81F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9B540-B563-44CE-8844-3494FE913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4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ventilation-system-overview-Creston Valley.docx</dc:title>
  <dc:creator>Troy Mercer</dc:creator>
  <cp:lastModifiedBy>Troy Mercer</cp:lastModifiedBy>
  <cp:revision>2</cp:revision>
  <dcterms:created xsi:type="dcterms:W3CDTF">2023-09-12T20:30:00Z</dcterms:created>
  <dcterms:modified xsi:type="dcterms:W3CDTF">2023-09-12T20:30:00Z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2022-09-09T00:00:00Z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0x010100F119E56A6E0F0A42A28AECE3032693D4</vt:lpwstr>
  </property>
</Properties>
</file>